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41" w:rsidRDefault="001B1141">
      <w:pPr>
        <w:rPr>
          <w:rFonts w:ascii="Arial" w:hAnsi="Arial" w:cs="Arial"/>
        </w:rPr>
      </w:pPr>
    </w:p>
    <w:p w:rsidR="001B1141" w:rsidRDefault="001B11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Rybnik, 28.06.2012</w:t>
      </w:r>
    </w:p>
    <w:p w:rsidR="001B1141" w:rsidRDefault="001B1141">
      <w:pPr>
        <w:rPr>
          <w:rFonts w:ascii="Arial" w:hAnsi="Arial" w:cs="Arial"/>
        </w:rPr>
      </w:pPr>
    </w:p>
    <w:p w:rsidR="001B1141" w:rsidRDefault="001B1141">
      <w:pPr>
        <w:rPr>
          <w:rFonts w:ascii="Arial" w:hAnsi="Arial" w:cs="Arial"/>
        </w:rPr>
      </w:pPr>
    </w:p>
    <w:p w:rsidR="001B1141" w:rsidRDefault="001B1141">
      <w:pPr>
        <w:rPr>
          <w:rFonts w:ascii="Arial" w:hAnsi="Arial" w:cs="Arial"/>
        </w:rPr>
      </w:pPr>
      <w:r>
        <w:rPr>
          <w:rFonts w:ascii="Arial" w:hAnsi="Arial" w:cs="Arial"/>
        </w:rPr>
        <w:t>Zamawiający:</w:t>
      </w:r>
    </w:p>
    <w:p w:rsidR="001B1141" w:rsidRDefault="001B1141">
      <w:pPr>
        <w:rPr>
          <w:rFonts w:ascii="Arial" w:hAnsi="Arial" w:cs="Arial"/>
        </w:rPr>
      </w:pPr>
      <w:r>
        <w:rPr>
          <w:rFonts w:ascii="Arial" w:hAnsi="Arial" w:cs="Arial"/>
        </w:rPr>
        <w:t>Rybnickie Centrum Kultury</w:t>
      </w:r>
    </w:p>
    <w:p w:rsidR="001B1141" w:rsidRDefault="001B1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44-200 Rybnik, ul. Saint </w:t>
      </w:r>
      <w:proofErr w:type="spellStart"/>
      <w:r>
        <w:rPr>
          <w:rFonts w:ascii="Arial" w:hAnsi="Arial" w:cs="Arial"/>
        </w:rPr>
        <w:t>Vallier</w:t>
      </w:r>
      <w:proofErr w:type="spellEnd"/>
      <w:r>
        <w:rPr>
          <w:rFonts w:ascii="Arial" w:hAnsi="Arial" w:cs="Arial"/>
        </w:rPr>
        <w:t xml:space="preserve"> 1</w:t>
      </w:r>
    </w:p>
    <w:p w:rsidR="001B1141" w:rsidRDefault="001B1141">
      <w:pPr>
        <w:rPr>
          <w:rFonts w:ascii="Arial" w:hAnsi="Arial" w:cs="Arial"/>
        </w:rPr>
      </w:pPr>
    </w:p>
    <w:p w:rsidR="001B1141" w:rsidRPr="00B164E4" w:rsidRDefault="001B1141" w:rsidP="001B1141">
      <w:pPr>
        <w:jc w:val="center"/>
        <w:rPr>
          <w:rFonts w:ascii="Arial" w:hAnsi="Arial" w:cs="Arial"/>
          <w:b/>
        </w:rPr>
      </w:pPr>
      <w:r w:rsidRPr="00B164E4">
        <w:rPr>
          <w:rFonts w:ascii="Arial" w:hAnsi="Arial" w:cs="Arial"/>
          <w:b/>
        </w:rPr>
        <w:t>Odpowiedź na pytanie</w:t>
      </w:r>
    </w:p>
    <w:p w:rsidR="001B1141" w:rsidRDefault="001B1141" w:rsidP="001B1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Dot. postępowania o zamówienie publiczne prowadzone w trybie przetargu nieograniczonego na Druk 11 numerów miesięcznika społeczno-kulturalnego „Gazeta Rybnicka” o numerze ISSN 1232-437X</w:t>
      </w:r>
    </w:p>
    <w:p w:rsidR="001B1141" w:rsidRDefault="001B1141" w:rsidP="001B1141">
      <w:pPr>
        <w:jc w:val="both"/>
        <w:rPr>
          <w:rFonts w:ascii="Arial" w:hAnsi="Arial" w:cs="Arial"/>
        </w:rPr>
      </w:pPr>
    </w:p>
    <w:p w:rsidR="00F25BE2" w:rsidRDefault="001B1141" w:rsidP="001B1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Przekazuję zainteresowanym Wykonawcom w udziale </w:t>
      </w:r>
      <w:proofErr w:type="spellStart"/>
      <w:r>
        <w:rPr>
          <w:rFonts w:ascii="Arial" w:hAnsi="Arial" w:cs="Arial"/>
        </w:rPr>
        <w:t>w.w</w:t>
      </w:r>
      <w:proofErr w:type="spellEnd"/>
      <w:r>
        <w:rPr>
          <w:rFonts w:ascii="Arial" w:hAnsi="Arial" w:cs="Arial"/>
        </w:rPr>
        <w:t>. postępowaniu przetargowym odpowiedź na pytanie</w:t>
      </w:r>
      <w:r w:rsidR="00F25BE2">
        <w:rPr>
          <w:rFonts w:ascii="Arial" w:hAnsi="Arial" w:cs="Arial"/>
        </w:rPr>
        <w:t xml:space="preserve"> nadesłane 27.06.2012 r. </w:t>
      </w:r>
      <w:proofErr w:type="spellStart"/>
      <w:r w:rsidR="00F25BE2">
        <w:rPr>
          <w:rFonts w:ascii="Arial" w:hAnsi="Arial" w:cs="Arial"/>
        </w:rPr>
        <w:t>jn</w:t>
      </w:r>
      <w:proofErr w:type="spellEnd"/>
      <w:r w:rsidR="00F25BE2">
        <w:rPr>
          <w:rFonts w:ascii="Arial" w:hAnsi="Arial" w:cs="Arial"/>
        </w:rPr>
        <w:t>.:</w:t>
      </w:r>
    </w:p>
    <w:p w:rsidR="001B1141" w:rsidRPr="00B164E4" w:rsidRDefault="00F25BE2">
      <w:pPr>
        <w:rPr>
          <w:rFonts w:ascii="Arial" w:hAnsi="Arial" w:cs="Arial"/>
          <w:u w:val="single"/>
        </w:rPr>
      </w:pPr>
      <w:r w:rsidRPr="00B164E4">
        <w:rPr>
          <w:rFonts w:ascii="Arial" w:hAnsi="Arial" w:cs="Arial"/>
          <w:u w:val="single"/>
        </w:rPr>
        <w:t>Pytanie:</w:t>
      </w:r>
    </w:p>
    <w:p w:rsidR="00046291" w:rsidRDefault="001B1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proszę o wyjaśnienie treści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 czy miesięcznik jest pismem specjalistycznym w myśl ustawy o podatku od towarów i usług?</w:t>
      </w:r>
    </w:p>
    <w:p w:rsidR="00F25BE2" w:rsidRDefault="00F25BE2">
      <w:pPr>
        <w:rPr>
          <w:rFonts w:ascii="Arial" w:hAnsi="Arial" w:cs="Arial"/>
        </w:rPr>
      </w:pPr>
    </w:p>
    <w:p w:rsidR="00F25BE2" w:rsidRPr="00B164E4" w:rsidRDefault="00F25BE2">
      <w:pPr>
        <w:rPr>
          <w:rFonts w:ascii="Arial" w:hAnsi="Arial" w:cs="Arial"/>
          <w:u w:val="single"/>
        </w:rPr>
      </w:pPr>
      <w:r w:rsidRPr="00B164E4">
        <w:rPr>
          <w:rFonts w:ascii="Arial" w:hAnsi="Arial" w:cs="Arial"/>
          <w:u w:val="single"/>
        </w:rPr>
        <w:t>Odpowiedź:</w:t>
      </w:r>
    </w:p>
    <w:p w:rsidR="00F25BE2" w:rsidRDefault="00F25BE2">
      <w:r>
        <w:rPr>
          <w:rFonts w:ascii="Arial" w:hAnsi="Arial" w:cs="Arial"/>
        </w:rPr>
        <w:t>Miesięcznik „Gazeta Rybnicka” jest czasopismem społeczno-kulturalnym o numerze ISSN 1232-437X skierowanym do mieszkańców miasta i regionu w charakterze informatora wydarzeń przeszłych i przyszłych dla lokalnej społeczności.</w:t>
      </w:r>
      <w:r w:rsidR="00B164E4">
        <w:rPr>
          <w:rFonts w:ascii="Arial" w:hAnsi="Arial" w:cs="Arial"/>
        </w:rPr>
        <w:t xml:space="preserve"> Wg naszego rozeznania nie jest pismem specjalistycznym w świetle Rozporządzenia Ministra Finansów z dnia 27 kwietnia 2004 r. w sprawie wykonania niektórych przepisów ustawy o podatku od towarów i usług (</w:t>
      </w:r>
      <w:proofErr w:type="spellStart"/>
      <w:r w:rsidR="00B164E4">
        <w:rPr>
          <w:rFonts w:ascii="Arial" w:hAnsi="Arial" w:cs="Arial"/>
        </w:rPr>
        <w:t>Dz.U</w:t>
      </w:r>
      <w:proofErr w:type="spellEnd"/>
      <w:r w:rsidR="00B164E4">
        <w:rPr>
          <w:rFonts w:ascii="Arial" w:hAnsi="Arial" w:cs="Arial"/>
        </w:rPr>
        <w:t>. Nr 97, poz. 970 ze zm.)</w:t>
      </w:r>
    </w:p>
    <w:sectPr w:rsidR="00F25BE2" w:rsidSect="00046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1141"/>
    <w:rsid w:val="00046291"/>
    <w:rsid w:val="001B1141"/>
    <w:rsid w:val="001F4339"/>
    <w:rsid w:val="003F0723"/>
    <w:rsid w:val="005C23CA"/>
    <w:rsid w:val="008F155B"/>
    <w:rsid w:val="00911E5A"/>
    <w:rsid w:val="00B164E4"/>
    <w:rsid w:val="00CB6573"/>
    <w:rsid w:val="00F2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2012-06-28T06:56:00Z</dcterms:created>
  <dcterms:modified xsi:type="dcterms:W3CDTF">2012-06-28T07:30:00Z</dcterms:modified>
</cp:coreProperties>
</file>