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FA7CAE" w:rsidRPr="00A61F08" w:rsidRDefault="00FA7CAE" w:rsidP="00FA7CAE">
      <w:pPr>
        <w:pStyle w:val="Nagwek"/>
        <w:tabs>
          <w:tab w:val="left" w:pos="6237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sekretariat: (32) 42 22 132                       </w:t>
      </w:r>
      <w:hyperlink r:id="rId9" w:history="1">
        <w:r w:rsidRPr="00A61F0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sekretariat.rck@gmail.com</w:t>
        </w:r>
      </w:hyperlink>
    </w:p>
    <w:p w:rsidR="00FA7CAE" w:rsidRPr="00505998" w:rsidRDefault="00FA7CAE" w:rsidP="00FA7CAE">
      <w:pPr>
        <w:pStyle w:val="Nagwek"/>
        <w:tabs>
          <w:tab w:val="left" w:pos="6096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kasa biletowa: (32) 42 22 320                </w:t>
      </w:r>
      <w:r w:rsidRPr="00B8414C">
        <w:rPr>
          <w:rFonts w:ascii="Century Gothic" w:hAnsi="Century Gothic"/>
          <w:color w:val="767171" w:themeColor="background2" w:themeShade="80"/>
          <w:sz w:val="12"/>
          <w:szCs w:val="12"/>
        </w:rPr>
        <w:t xml:space="preserve"> </w:t>
      </w:r>
      <w:hyperlink r:id="rId10" w:history="1">
        <w:r w:rsidRPr="00505998">
          <w:rPr>
            <w:rStyle w:val="Hipercze"/>
            <w:rFonts w:ascii="Century Gothic" w:hAnsi="Century Gothic"/>
            <w:color w:val="767171" w:themeColor="background2" w:themeShade="80"/>
            <w:sz w:val="20"/>
            <w:szCs w:val="18"/>
          </w:rPr>
          <w:t>artystyczny.rck@gmail.com</w:t>
        </w:r>
      </w:hyperlink>
    </w:p>
    <w:p w:rsidR="00FA7CAE" w:rsidRPr="007E1ED7" w:rsidRDefault="00FA7CAE" w:rsidP="00FA7CAE">
      <w:pPr>
        <w:pStyle w:val="Nagwek"/>
        <w:rPr>
          <w:sz w:val="18"/>
          <w:szCs w:val="18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FA7CAE" w:rsidRDefault="00FA7CAE" w:rsidP="00FA7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CAE" w:rsidRPr="003462E7" w:rsidRDefault="00AB3ECE" w:rsidP="00FA7CAE">
      <w:pPr>
        <w:spacing w:after="120"/>
        <w:rPr>
          <w:rFonts w:cs="Times New Roman"/>
        </w:rPr>
      </w:pPr>
      <w:r w:rsidRPr="003462E7">
        <w:rPr>
          <w:rFonts w:cs="Times New Roman"/>
        </w:rPr>
        <w:t xml:space="preserve">Rybnik, </w:t>
      </w:r>
      <w:r w:rsidR="00B11DBE" w:rsidRPr="003462E7">
        <w:rPr>
          <w:rFonts w:cs="Times New Roman"/>
        </w:rPr>
        <w:t>dnia 9</w:t>
      </w:r>
      <w:r w:rsidR="00FA7CAE" w:rsidRPr="003462E7">
        <w:rPr>
          <w:rFonts w:cs="Times New Roman"/>
        </w:rPr>
        <w:t>.0</w:t>
      </w:r>
      <w:r w:rsidR="00E96516" w:rsidRPr="003462E7">
        <w:rPr>
          <w:rFonts w:cs="Times New Roman"/>
        </w:rPr>
        <w:t>5.2016</w:t>
      </w:r>
    </w:p>
    <w:p w:rsidR="00BE77B0" w:rsidRPr="003462E7" w:rsidRDefault="00BE77B0" w:rsidP="00BE77B0">
      <w:pPr>
        <w:spacing w:after="0" w:line="276" w:lineRule="auto"/>
        <w:ind w:left="720"/>
        <w:contextualSpacing/>
        <w:jc w:val="both"/>
        <w:rPr>
          <w:rFonts w:cs="Times New Roman"/>
        </w:rPr>
      </w:pPr>
      <w:bookmarkStart w:id="0" w:name="_GoBack"/>
      <w:bookmarkEnd w:id="0"/>
    </w:p>
    <w:p w:rsidR="00BE77B0" w:rsidRPr="003462E7" w:rsidRDefault="00BE77B0" w:rsidP="00BE77B0">
      <w:pPr>
        <w:spacing w:after="120"/>
        <w:rPr>
          <w:rFonts w:cs="Times New Roman"/>
        </w:rPr>
      </w:pPr>
    </w:p>
    <w:p w:rsidR="00207B1B" w:rsidRPr="003462E7" w:rsidRDefault="00207B1B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3462E7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ZAWIADOMIENIE</w:t>
      </w:r>
    </w:p>
    <w:p w:rsidR="00207B1B" w:rsidRDefault="00742B06" w:rsidP="00AF1D09">
      <w:pPr>
        <w:pStyle w:val="NormalnyWeb"/>
        <w:spacing w:after="0"/>
        <w:jc w:val="center"/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</w:pPr>
      <w:r w:rsidRPr="003462E7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W</w:t>
      </w:r>
      <w:r w:rsidR="00427324" w:rsidRPr="003462E7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YBORZE NAJKORZYSTNIEJSZEJ</w:t>
      </w:r>
      <w:r w:rsidR="00C170EE"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 xml:space="preserve"> OFERTY</w:t>
      </w:r>
    </w:p>
    <w:p w:rsidR="00C170EE" w:rsidRPr="003462E7" w:rsidRDefault="00C170EE" w:rsidP="00AF1D09">
      <w:pPr>
        <w:pStyle w:val="NormalnyWeb"/>
        <w:spacing w:after="0"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Style w:val="Uwydatnienie"/>
          <w:rFonts w:asciiTheme="minorHAnsi" w:hAnsiTheme="minorHAnsi"/>
          <w:b/>
          <w:bCs/>
          <w:i w:val="0"/>
          <w:color w:val="333333"/>
          <w:sz w:val="22"/>
          <w:szCs w:val="22"/>
        </w:rPr>
        <w:t>SPRAWA NR 01/AR/TZR/2016</w:t>
      </w:r>
    </w:p>
    <w:p w:rsidR="00AF1D09" w:rsidRPr="003462E7" w:rsidRDefault="00AF1D09" w:rsidP="00AF1D09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</w:p>
    <w:p w:rsidR="00E96516" w:rsidRPr="003462E7" w:rsidRDefault="00FA7CAE" w:rsidP="00FA7CA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462E7">
        <w:rPr>
          <w:rFonts w:eastAsia="Times New Roman" w:cs="Times New Roman"/>
          <w:b/>
          <w:lang w:eastAsia="pl-PL"/>
        </w:rPr>
        <w:t>Dot. postępowania o zamówienie publiczne prowadzonego w trybie przetargu nieograniczonego na</w:t>
      </w:r>
      <w:r w:rsidR="00C170EE">
        <w:rPr>
          <w:rFonts w:eastAsia="Times New Roman" w:cs="Times New Roman"/>
          <w:b/>
          <w:lang w:eastAsia="pl-PL"/>
        </w:rPr>
        <w:t xml:space="preserve"> </w:t>
      </w:r>
      <w:r w:rsidR="00E96516" w:rsidRPr="003462E7">
        <w:rPr>
          <w:rFonts w:eastAsia="Times New Roman" w:cs="Times New Roman"/>
          <w:b/>
          <w:bCs/>
          <w:lang w:eastAsia="pl-PL"/>
        </w:rPr>
        <w:t>Część 1: druk i dostawa materiałów reklamowych typu programy, plakaty, ulotki informacyjne, teczki ofertowe, wizytówki</w:t>
      </w:r>
      <w:r w:rsidR="00C170EE">
        <w:rPr>
          <w:rFonts w:eastAsia="Times New Roman" w:cs="Times New Roman"/>
          <w:b/>
          <w:bCs/>
          <w:lang w:eastAsia="pl-PL"/>
        </w:rPr>
        <w:t xml:space="preserve"> -</w:t>
      </w:r>
    </w:p>
    <w:p w:rsidR="00223376" w:rsidRPr="003462E7" w:rsidRDefault="00223376" w:rsidP="00223376">
      <w:pPr>
        <w:pStyle w:val="NormalnyWeb"/>
        <w:jc w:val="both"/>
        <w:rPr>
          <w:rFonts w:asciiTheme="minorHAnsi" w:hAnsiTheme="minorHAnsi"/>
          <w:b/>
          <w:color w:val="333333"/>
          <w:sz w:val="22"/>
          <w:szCs w:val="22"/>
        </w:rPr>
      </w:pPr>
    </w:p>
    <w:p w:rsidR="003C41B3" w:rsidRPr="003462E7" w:rsidRDefault="00265D9F" w:rsidP="0005239D">
      <w:pPr>
        <w:tabs>
          <w:tab w:val="left" w:pos="426"/>
        </w:tabs>
        <w:ind w:right="110"/>
        <w:jc w:val="both"/>
        <w:rPr>
          <w:rFonts w:cs="Times New Roman"/>
          <w:b/>
        </w:rPr>
      </w:pPr>
      <w:r w:rsidRPr="003462E7">
        <w:rPr>
          <w:rFonts w:cs="Times New Roman"/>
        </w:rPr>
        <w:t>Zamawiający</w:t>
      </w:r>
      <w:r w:rsidR="003C41B3" w:rsidRPr="003462E7">
        <w:rPr>
          <w:rFonts w:cs="Times New Roman"/>
        </w:rPr>
        <w:t xml:space="preserve"> na podstawie art. 92 ust. 1 pkt. 1 ustawy </w:t>
      </w:r>
      <w:proofErr w:type="spellStart"/>
      <w:r w:rsidR="003C41B3" w:rsidRPr="003462E7">
        <w:rPr>
          <w:rFonts w:cs="Times New Roman"/>
        </w:rPr>
        <w:t>P</w:t>
      </w:r>
      <w:r w:rsidRPr="003462E7">
        <w:rPr>
          <w:rFonts w:cs="Times New Roman"/>
        </w:rPr>
        <w:t>zp</w:t>
      </w:r>
      <w:proofErr w:type="spellEnd"/>
      <w:r w:rsidR="003C41B3" w:rsidRPr="003462E7">
        <w:rPr>
          <w:rFonts w:cs="Times New Roman"/>
        </w:rPr>
        <w:t xml:space="preserve"> informuje o wynikach postępowania przetargowego dla przetargu jw. Komisja pr</w:t>
      </w:r>
      <w:r w:rsidR="004A462C" w:rsidRPr="003462E7">
        <w:rPr>
          <w:rFonts w:cs="Times New Roman"/>
        </w:rPr>
        <w:t>z</w:t>
      </w:r>
      <w:r w:rsidR="00C170EE">
        <w:rPr>
          <w:rFonts w:cs="Times New Roman"/>
        </w:rPr>
        <w:t>etargowa na posiedzeniu w dniu 9</w:t>
      </w:r>
      <w:r w:rsidR="004A462C" w:rsidRPr="003462E7">
        <w:rPr>
          <w:rFonts w:cs="Times New Roman"/>
        </w:rPr>
        <w:t xml:space="preserve"> maja 2016</w:t>
      </w:r>
      <w:r w:rsidR="003C41B3" w:rsidRPr="003462E7">
        <w:rPr>
          <w:rFonts w:cs="Times New Roman"/>
        </w:rPr>
        <w:t xml:space="preserve"> r. wybrała ofertę złożoną przez Wykonawcę:</w:t>
      </w:r>
      <w:r w:rsidR="003C41B3" w:rsidRPr="003462E7">
        <w:rPr>
          <w:rFonts w:cs="Times New Roman"/>
          <w:b/>
        </w:rPr>
        <w:t xml:space="preserve"> </w:t>
      </w:r>
    </w:p>
    <w:p w:rsidR="003C41B3" w:rsidRPr="003462E7" w:rsidRDefault="004A462C" w:rsidP="00265D9F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3462E7">
        <w:rPr>
          <w:rFonts w:asciiTheme="minorHAnsi" w:hAnsiTheme="minorHAnsi"/>
          <w:b/>
          <w:sz w:val="22"/>
          <w:szCs w:val="22"/>
        </w:rPr>
        <w:t>oferta nr</w:t>
      </w:r>
      <w:r w:rsidR="00932817" w:rsidRPr="003462E7">
        <w:rPr>
          <w:rFonts w:asciiTheme="minorHAnsi" w:hAnsiTheme="minorHAnsi"/>
          <w:b/>
          <w:sz w:val="22"/>
          <w:szCs w:val="22"/>
        </w:rPr>
        <w:t xml:space="preserve"> </w:t>
      </w:r>
      <w:r w:rsidR="003462E7" w:rsidRPr="003462E7">
        <w:rPr>
          <w:rFonts w:asciiTheme="minorHAnsi" w:hAnsiTheme="minorHAnsi"/>
          <w:b/>
          <w:sz w:val="22"/>
          <w:szCs w:val="22"/>
        </w:rPr>
        <w:t>7</w:t>
      </w:r>
    </w:p>
    <w:p w:rsidR="003462E7" w:rsidRPr="00C170EE" w:rsidRDefault="003462E7" w:rsidP="003462E7">
      <w:pPr>
        <w:tabs>
          <w:tab w:val="left" w:pos="74"/>
          <w:tab w:val="left" w:pos="426"/>
        </w:tabs>
        <w:spacing w:line="276" w:lineRule="auto"/>
        <w:mirrorIndents/>
        <w:jc w:val="center"/>
        <w:rPr>
          <w:b/>
          <w:sz w:val="24"/>
          <w:szCs w:val="24"/>
        </w:rPr>
      </w:pPr>
      <w:r w:rsidRPr="00C170EE">
        <w:rPr>
          <w:b/>
          <w:sz w:val="24"/>
          <w:szCs w:val="24"/>
        </w:rPr>
        <w:t>EVER GROUP Spółka z ograniczoną odpowiedzialnością</w:t>
      </w:r>
    </w:p>
    <w:p w:rsidR="00D763C4" w:rsidRPr="003462E7" w:rsidRDefault="003462E7" w:rsidP="003462E7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  <w:r w:rsidRPr="003462E7">
        <w:rPr>
          <w:rFonts w:asciiTheme="minorHAnsi" w:hAnsiTheme="minorHAnsi"/>
          <w:b/>
          <w:sz w:val="22"/>
          <w:szCs w:val="22"/>
        </w:rPr>
        <w:t>41-500 Chorzów ul. Wolności 40/25</w:t>
      </w:r>
    </w:p>
    <w:p w:rsidR="003C41B3" w:rsidRPr="003462E7" w:rsidRDefault="003C41B3" w:rsidP="003C41B3">
      <w:pPr>
        <w:pStyle w:val="Akapitzlist"/>
        <w:tabs>
          <w:tab w:val="left" w:pos="426"/>
        </w:tabs>
        <w:ind w:left="284" w:right="110" w:hanging="284"/>
        <w:jc w:val="center"/>
        <w:rPr>
          <w:rFonts w:asciiTheme="minorHAnsi" w:hAnsiTheme="minorHAnsi"/>
          <w:b/>
          <w:sz w:val="22"/>
          <w:szCs w:val="22"/>
        </w:rPr>
      </w:pPr>
    </w:p>
    <w:p w:rsidR="003C41B3" w:rsidRPr="003462E7" w:rsidRDefault="00B11DBE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462E7">
        <w:rPr>
          <w:rFonts w:asciiTheme="minorHAnsi" w:hAnsiTheme="minorHAnsi"/>
          <w:b/>
          <w:bCs/>
          <w:sz w:val="22"/>
          <w:szCs w:val="22"/>
        </w:rPr>
        <w:t xml:space="preserve">Cena oferty: </w:t>
      </w:r>
      <w:r w:rsidR="00D763C4" w:rsidRPr="003462E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62E7" w:rsidRPr="003462E7">
        <w:rPr>
          <w:rFonts w:asciiTheme="minorHAnsi" w:hAnsiTheme="minorHAnsi"/>
          <w:b/>
          <w:sz w:val="22"/>
          <w:szCs w:val="22"/>
        </w:rPr>
        <w:t>37 339,60</w:t>
      </w:r>
      <w:r w:rsidR="003462E7" w:rsidRPr="003462E7">
        <w:rPr>
          <w:rFonts w:asciiTheme="minorHAnsi" w:hAnsiTheme="minorHAnsi"/>
          <w:sz w:val="22"/>
          <w:szCs w:val="22"/>
        </w:rPr>
        <w:t xml:space="preserve"> </w:t>
      </w:r>
      <w:r w:rsidR="003C41B3" w:rsidRPr="003462E7">
        <w:rPr>
          <w:rFonts w:asciiTheme="minorHAnsi" w:hAnsiTheme="minorHAnsi"/>
          <w:b/>
          <w:sz w:val="22"/>
          <w:szCs w:val="22"/>
        </w:rPr>
        <w:t>zł</w:t>
      </w:r>
      <w:r w:rsidR="003C41B3" w:rsidRPr="003462E7">
        <w:rPr>
          <w:rFonts w:asciiTheme="minorHAnsi" w:hAnsiTheme="minorHAnsi"/>
          <w:b/>
          <w:bCs/>
          <w:sz w:val="22"/>
          <w:szCs w:val="22"/>
        </w:rPr>
        <w:t xml:space="preserve"> (z pod. VAT)</w:t>
      </w:r>
    </w:p>
    <w:p w:rsidR="003462E7" w:rsidRPr="003462E7" w:rsidRDefault="003462E7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3462E7">
        <w:rPr>
          <w:rFonts w:asciiTheme="minorHAnsi" w:hAnsiTheme="minorHAnsi"/>
          <w:b/>
          <w:bCs/>
          <w:sz w:val="22"/>
          <w:szCs w:val="22"/>
        </w:rPr>
        <w:t>Termin płatności: 30 dni</w:t>
      </w:r>
    </w:p>
    <w:tbl>
      <w:tblPr>
        <w:tblW w:w="5105" w:type="pct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6933"/>
        <w:gridCol w:w="1558"/>
      </w:tblGrid>
      <w:tr w:rsidR="00C170EE" w:rsidRPr="003462E7" w:rsidTr="00C170EE">
        <w:trPr>
          <w:trHeight w:val="359"/>
          <w:tblHeader/>
        </w:trPr>
        <w:tc>
          <w:tcPr>
            <w:tcW w:w="411" w:type="pct"/>
            <w:shd w:val="clear" w:color="auto" w:fill="CCFFFF"/>
            <w:vAlign w:val="center"/>
          </w:tcPr>
          <w:p w:rsidR="003462E7" w:rsidRPr="003462E7" w:rsidRDefault="003462E7" w:rsidP="00912816">
            <w:pPr>
              <w:jc w:val="center"/>
              <w:rPr>
                <w:rFonts w:cs="Tahoma"/>
              </w:rPr>
            </w:pPr>
            <w:r w:rsidRPr="003462E7">
              <w:rPr>
                <w:rFonts w:cs="Tahoma"/>
              </w:rPr>
              <w:lastRenderedPageBreak/>
              <w:t>Numer oferty</w:t>
            </w:r>
          </w:p>
        </w:tc>
        <w:tc>
          <w:tcPr>
            <w:tcW w:w="3747" w:type="pct"/>
            <w:shd w:val="clear" w:color="auto" w:fill="CCFFFF"/>
            <w:vAlign w:val="center"/>
          </w:tcPr>
          <w:p w:rsidR="003462E7" w:rsidRPr="003462E7" w:rsidRDefault="003462E7" w:rsidP="00912816">
            <w:pPr>
              <w:jc w:val="center"/>
              <w:rPr>
                <w:rFonts w:cs="Tahoma"/>
              </w:rPr>
            </w:pPr>
            <w:r w:rsidRPr="003462E7">
              <w:rPr>
                <w:rFonts w:cs="Tahoma"/>
              </w:rPr>
              <w:t>Firma (nazwa) lub nazwisko oraz adres Wykonawcy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CCFFFF"/>
          </w:tcPr>
          <w:p w:rsidR="003462E7" w:rsidRPr="003462E7" w:rsidRDefault="003462E7" w:rsidP="00912816">
            <w:pPr>
              <w:jc w:val="center"/>
              <w:rPr>
                <w:rFonts w:cs="Tahoma"/>
              </w:rPr>
            </w:pPr>
            <w:r w:rsidRPr="003462E7">
              <w:rPr>
                <w:rFonts w:cs="Tahoma"/>
              </w:rPr>
              <w:t xml:space="preserve">Suma punktów </w:t>
            </w:r>
          </w:p>
        </w:tc>
      </w:tr>
      <w:tr w:rsidR="00C170EE" w:rsidRPr="003462E7" w:rsidTr="00C170EE">
        <w:trPr>
          <w:cantSplit/>
          <w:trHeight w:val="561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</w:tabs>
              <w:spacing w:after="0" w:line="240" w:lineRule="auto"/>
              <w:ind w:left="74"/>
              <w:mirrorIndents/>
              <w:jc w:val="both"/>
            </w:pPr>
            <w:proofErr w:type="spellStart"/>
            <w:r w:rsidRPr="00C170EE">
              <w:t>Mediakolor</w:t>
            </w:r>
            <w:proofErr w:type="spellEnd"/>
            <w:r w:rsidRPr="00C170EE">
              <w:t xml:space="preserve"> Osieccy S.J.     09-407 Płock ul. Podchorążych 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79,38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2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ind w:left="71"/>
              <w:mirrorIndents/>
              <w:jc w:val="both"/>
            </w:pPr>
            <w:r w:rsidRPr="00C170EE">
              <w:t xml:space="preserve">BR Agencja Reklamowo-Marketingowa Sylwiusz </w:t>
            </w:r>
            <w:proofErr w:type="spellStart"/>
            <w:r w:rsidRPr="00C170EE">
              <w:t>Gruś</w:t>
            </w:r>
            <w:proofErr w:type="spellEnd"/>
          </w:p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ind w:left="71"/>
              <w:mirrorIndents/>
              <w:jc w:val="both"/>
            </w:pPr>
            <w:r w:rsidRPr="00C170EE">
              <w:t>56-120 Brzeg Dolny ul Wilcza 8/1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61,84</w:t>
            </w:r>
          </w:p>
        </w:tc>
      </w:tr>
      <w:tr w:rsidR="00C170EE" w:rsidRPr="003462E7" w:rsidTr="00C170EE">
        <w:trPr>
          <w:cantSplit/>
          <w:trHeight w:val="645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3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ind w:left="71"/>
              <w:mirrorIndents/>
              <w:jc w:val="both"/>
            </w:pPr>
            <w:proofErr w:type="spellStart"/>
            <w:r w:rsidRPr="00C170EE">
              <w:t>Scharmach</w:t>
            </w:r>
            <w:proofErr w:type="spellEnd"/>
            <w:r w:rsidRPr="00C170EE">
              <w:t xml:space="preserve"> Consulting Paweł </w:t>
            </w:r>
            <w:proofErr w:type="spellStart"/>
            <w:r w:rsidRPr="00C170EE">
              <w:t>Scharmach</w:t>
            </w:r>
            <w:proofErr w:type="spellEnd"/>
          </w:p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ind w:left="71"/>
              <w:mirrorIndents/>
              <w:jc w:val="both"/>
            </w:pPr>
            <w:r w:rsidRPr="00C170EE">
              <w:t xml:space="preserve">83-200 </w:t>
            </w:r>
            <w:proofErr w:type="spellStart"/>
            <w:r w:rsidRPr="00C170EE">
              <w:t>Starograd</w:t>
            </w:r>
            <w:proofErr w:type="spellEnd"/>
            <w:r w:rsidRPr="00C170EE">
              <w:t xml:space="preserve"> Gdański ul. Kościuszki 34D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73,67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4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mirrorIndents/>
              <w:jc w:val="both"/>
              <w:rPr>
                <w:lang w:val="en-US"/>
              </w:rPr>
            </w:pPr>
            <w:r w:rsidRPr="00C170EE">
              <w:rPr>
                <w:lang w:val="en-US"/>
              </w:rPr>
              <w:t>Printing House</w:t>
            </w:r>
            <w:r w:rsidR="00C170EE" w:rsidRPr="00C170EE">
              <w:rPr>
                <w:lang w:val="en-US"/>
              </w:rPr>
              <w:t xml:space="preserve">     </w:t>
            </w:r>
            <w:r w:rsidRPr="00C170EE">
              <w:rPr>
                <w:lang w:val="en-US"/>
              </w:rPr>
              <w:t xml:space="preserve">05-091 </w:t>
            </w:r>
            <w:proofErr w:type="spellStart"/>
            <w:r w:rsidRPr="00C170EE">
              <w:rPr>
                <w:lang w:val="en-US"/>
              </w:rPr>
              <w:t>Ząbki</w:t>
            </w:r>
            <w:proofErr w:type="spellEnd"/>
            <w:r w:rsidRPr="00C170EE">
              <w:rPr>
                <w:lang w:val="en-US"/>
              </w:rPr>
              <w:t xml:space="preserve"> </w:t>
            </w:r>
            <w:proofErr w:type="spellStart"/>
            <w:r w:rsidRPr="00C170EE">
              <w:rPr>
                <w:lang w:val="en-US"/>
              </w:rPr>
              <w:t>ul</w:t>
            </w:r>
            <w:proofErr w:type="spellEnd"/>
            <w:r w:rsidRPr="00C170EE">
              <w:rPr>
                <w:lang w:val="en-US"/>
              </w:rPr>
              <w:t xml:space="preserve">. </w:t>
            </w:r>
            <w:proofErr w:type="spellStart"/>
            <w:r w:rsidRPr="00C170EE">
              <w:rPr>
                <w:lang w:val="en-US"/>
              </w:rPr>
              <w:t>Szkolna</w:t>
            </w:r>
            <w:proofErr w:type="spellEnd"/>
            <w:r w:rsidRPr="00C170EE">
              <w:rPr>
                <w:lang w:val="en-US"/>
              </w:rPr>
              <w:t xml:space="preserve"> 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  <w:rPr>
                <w:lang w:val="en-US"/>
              </w:rPr>
            </w:pPr>
            <w:r w:rsidRPr="003462E7">
              <w:rPr>
                <w:lang w:val="en-US"/>
              </w:rPr>
              <w:t>67,47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5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mirrorIndents/>
              <w:jc w:val="both"/>
            </w:pPr>
            <w:r w:rsidRPr="00C170EE">
              <w:t>Drukarnia Częstochowski Zakłady Graficzne Sp. z o.o.</w:t>
            </w:r>
          </w:p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mirrorIndents/>
              <w:jc w:val="both"/>
            </w:pPr>
            <w:r w:rsidRPr="00C170EE">
              <w:t>42-200 Częstochowa Aleja NMP 52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64,87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6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mirrorIndents/>
              <w:jc w:val="both"/>
            </w:pPr>
            <w:r w:rsidRPr="00C170EE">
              <w:t xml:space="preserve">DJAF Jakub </w:t>
            </w:r>
            <w:proofErr w:type="spellStart"/>
            <w:r w:rsidRPr="00C170EE">
              <w:t>Furyk</w:t>
            </w:r>
            <w:proofErr w:type="spellEnd"/>
            <w:r w:rsidR="00C170EE" w:rsidRPr="00C170EE">
              <w:t xml:space="preserve">   </w:t>
            </w:r>
            <w:r w:rsidRPr="00C170EE">
              <w:t xml:space="preserve">30-092 Kraków ul. </w:t>
            </w:r>
            <w:proofErr w:type="spellStart"/>
            <w:r w:rsidRPr="00C170EE">
              <w:t>Kmietowicza</w:t>
            </w:r>
            <w:proofErr w:type="spellEnd"/>
            <w:r w:rsidRPr="00C170EE">
              <w:t xml:space="preserve"> 1/1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64,00</w:t>
            </w:r>
          </w:p>
        </w:tc>
      </w:tr>
      <w:tr w:rsidR="00C170EE" w:rsidRPr="003462E7" w:rsidTr="00C170EE">
        <w:trPr>
          <w:cantSplit/>
          <w:trHeight w:val="658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7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mirrorIndents/>
              <w:jc w:val="both"/>
            </w:pPr>
            <w:r w:rsidRPr="00C170EE">
              <w:rPr>
                <w:lang w:val="en-US"/>
              </w:rPr>
              <w:t xml:space="preserve">EVER GROUP Sp. z </w:t>
            </w:r>
            <w:proofErr w:type="spellStart"/>
            <w:r w:rsidRPr="00C170EE">
              <w:rPr>
                <w:lang w:val="en-US"/>
              </w:rPr>
              <w:t>o.o</w:t>
            </w:r>
            <w:proofErr w:type="spellEnd"/>
            <w:r w:rsidRPr="00C170EE">
              <w:rPr>
                <w:lang w:val="en-US"/>
              </w:rPr>
              <w:t>.</w:t>
            </w:r>
            <w:r w:rsidR="00C170EE" w:rsidRPr="00C170EE">
              <w:rPr>
                <w:lang w:val="en-US"/>
              </w:rPr>
              <w:t xml:space="preserve">   </w:t>
            </w:r>
            <w:r w:rsidRPr="00C170EE">
              <w:t>41-500 Chorzów ul. Wolności 40/25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  <w:rPr>
                <w:b/>
              </w:rPr>
            </w:pPr>
            <w:r w:rsidRPr="003462E7">
              <w:rPr>
                <w:b/>
              </w:rPr>
              <w:t>100,00</w:t>
            </w:r>
          </w:p>
        </w:tc>
      </w:tr>
      <w:tr w:rsidR="00C170EE" w:rsidRPr="00C170EE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8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4"/>
                <w:tab w:val="left" w:pos="426"/>
              </w:tabs>
              <w:spacing w:after="0" w:line="240" w:lineRule="auto"/>
              <w:mirrorIndents/>
              <w:jc w:val="both"/>
            </w:pPr>
            <w:r w:rsidRPr="00C170EE">
              <w:t>„S-</w:t>
            </w:r>
            <w:proofErr w:type="spellStart"/>
            <w:r w:rsidRPr="00C170EE">
              <w:t>Print</w:t>
            </w:r>
            <w:proofErr w:type="spellEnd"/>
            <w:r w:rsidRPr="00C170EE">
              <w:t xml:space="preserve"> 2” Sp. z o.o.</w:t>
            </w:r>
            <w:r w:rsidR="00C170EE" w:rsidRPr="00C170EE">
              <w:t xml:space="preserve">   </w:t>
            </w:r>
            <w:r w:rsidRPr="00C170EE">
              <w:t>40-326 Katowice ul. Techników 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C170EE" w:rsidRDefault="003462E7" w:rsidP="003462E7">
            <w:pPr>
              <w:spacing w:after="0" w:line="360" w:lineRule="auto"/>
              <w:mirrorIndents/>
              <w:jc w:val="center"/>
            </w:pPr>
            <w:r w:rsidRPr="00C170EE">
              <w:t>61,61</w:t>
            </w:r>
          </w:p>
        </w:tc>
      </w:tr>
      <w:tr w:rsidR="00C170EE" w:rsidRPr="003462E7" w:rsidTr="00C170EE">
        <w:trPr>
          <w:cantSplit/>
          <w:trHeight w:val="598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9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C170EE" w:rsidRDefault="003462E7" w:rsidP="00C170EE">
            <w:pPr>
              <w:tabs>
                <w:tab w:val="left" w:pos="0"/>
              </w:tabs>
              <w:spacing w:after="0" w:line="240" w:lineRule="auto"/>
              <w:ind w:left="71" w:hanging="71"/>
              <w:mirrorIndents/>
              <w:jc w:val="both"/>
            </w:pPr>
            <w:r w:rsidRPr="00C170EE">
              <w:t>Centrum Usług Drukarskich Henryk Miler</w:t>
            </w:r>
          </w:p>
          <w:p w:rsidR="003462E7" w:rsidRPr="00C170EE" w:rsidRDefault="003462E7" w:rsidP="00C170EE">
            <w:pPr>
              <w:tabs>
                <w:tab w:val="left" w:pos="0"/>
              </w:tabs>
              <w:spacing w:after="0" w:line="240" w:lineRule="auto"/>
              <w:ind w:left="71" w:hanging="71"/>
              <w:mirrorIndents/>
              <w:jc w:val="both"/>
            </w:pPr>
            <w:r w:rsidRPr="00C170EE">
              <w:t>41-709 Ruda Śl. ul. Ks. Szymały 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57,42</w:t>
            </w:r>
          </w:p>
        </w:tc>
      </w:tr>
      <w:tr w:rsidR="00C170EE" w:rsidRPr="003462E7" w:rsidTr="00C170EE">
        <w:trPr>
          <w:cantSplit/>
          <w:trHeight w:val="598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10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  <w:rPr>
                <w:lang w:eastAsia="pl-PL"/>
              </w:rPr>
            </w:pPr>
            <w:r w:rsidRPr="00AA4D8F">
              <w:rPr>
                <w:lang w:val="en-US" w:eastAsia="pl-PL"/>
              </w:rPr>
              <w:t>Anton New Technology Sp. z o.o.</w:t>
            </w:r>
            <w:r w:rsidR="00C170EE" w:rsidRPr="00AA4D8F">
              <w:rPr>
                <w:lang w:val="en-US" w:eastAsia="pl-PL"/>
              </w:rPr>
              <w:t xml:space="preserve">  </w:t>
            </w:r>
            <w:r w:rsidRPr="00C170EE">
              <w:rPr>
                <w:lang w:eastAsia="pl-PL"/>
              </w:rPr>
              <w:t>98-300 Wieluń ul. 18-go stycznia 98B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80,35</w:t>
            </w:r>
          </w:p>
        </w:tc>
      </w:tr>
      <w:tr w:rsidR="00C170EE" w:rsidRPr="003462E7" w:rsidTr="00C170EE">
        <w:trPr>
          <w:cantSplit/>
          <w:trHeight w:val="598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11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  <w:rPr>
                <w:lang w:eastAsia="pl-PL"/>
              </w:rPr>
            </w:pPr>
            <w:r w:rsidRPr="00C170EE">
              <w:rPr>
                <w:lang w:eastAsia="pl-PL"/>
              </w:rPr>
              <w:t>Agencja Reklamowa „TOP” Agnieszka Łuczak</w:t>
            </w:r>
          </w:p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  <w:rPr>
                <w:lang w:eastAsia="pl-PL"/>
              </w:rPr>
            </w:pPr>
            <w:r w:rsidRPr="00C170EE">
              <w:rPr>
                <w:lang w:eastAsia="pl-PL"/>
              </w:rPr>
              <w:t>87-800 Włocławek ul. Toruńska 148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69,11</w:t>
            </w:r>
          </w:p>
        </w:tc>
      </w:tr>
      <w:tr w:rsidR="00C170EE" w:rsidRPr="003462E7" w:rsidTr="00C170EE">
        <w:trPr>
          <w:cantSplit/>
          <w:trHeight w:val="561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12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</w:pPr>
            <w:proofErr w:type="spellStart"/>
            <w:r w:rsidRPr="00C170EE">
              <w:t>Expol</w:t>
            </w:r>
            <w:proofErr w:type="spellEnd"/>
            <w:r w:rsidRPr="00C170EE">
              <w:t xml:space="preserve"> P. Rybiński J. Dąbek Sp. J.</w:t>
            </w:r>
            <w:r w:rsidR="00C170EE" w:rsidRPr="00C170EE">
              <w:t xml:space="preserve"> </w:t>
            </w:r>
            <w:r w:rsidRPr="00C170EE">
              <w:t>87-800 Włocławek ul. Brzeska 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52,48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13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</w:pPr>
            <w:r w:rsidRPr="00C170EE">
              <w:t xml:space="preserve">GS Projekt Grzegorz </w:t>
            </w:r>
            <w:proofErr w:type="spellStart"/>
            <w:r w:rsidRPr="00C170EE">
              <w:t>Szmyd</w:t>
            </w:r>
            <w:proofErr w:type="spellEnd"/>
            <w:r w:rsidR="00C170EE" w:rsidRPr="00C170EE">
              <w:t xml:space="preserve">    </w:t>
            </w:r>
            <w:r w:rsidRPr="00C170EE">
              <w:t>38-130 Frysztak Widacz 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91,44</w:t>
            </w:r>
          </w:p>
        </w:tc>
      </w:tr>
      <w:tr w:rsidR="00C170EE" w:rsidRPr="003462E7" w:rsidTr="00C170EE">
        <w:trPr>
          <w:cantSplit/>
          <w:trHeight w:val="645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14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</w:pPr>
            <w:r w:rsidRPr="00C170EE">
              <w:t>Pasaż Sp. z o.o.</w:t>
            </w:r>
            <w:r w:rsidR="00C170EE" w:rsidRPr="00C170EE">
              <w:t xml:space="preserve">    </w:t>
            </w:r>
            <w:r w:rsidRPr="00C170EE">
              <w:t xml:space="preserve">30-363 Kraków ul. </w:t>
            </w:r>
            <w:proofErr w:type="spellStart"/>
            <w:r w:rsidRPr="00C170EE">
              <w:t>Rydlówka</w:t>
            </w:r>
            <w:proofErr w:type="spellEnd"/>
            <w:r w:rsidRPr="00C170EE">
              <w:t xml:space="preserve"> 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57,04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15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</w:pPr>
            <w:r w:rsidRPr="00C170EE">
              <w:t>Drukarnia Archidiecezjalna 40-042 Katowice ul. Wita Stwosza 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64,28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16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  <w:rPr>
                <w:lang w:val="en-US"/>
              </w:rPr>
            </w:pPr>
            <w:proofErr w:type="spellStart"/>
            <w:r w:rsidRPr="00C170EE">
              <w:rPr>
                <w:lang w:val="en-US"/>
              </w:rPr>
              <w:t>Activtree</w:t>
            </w:r>
            <w:proofErr w:type="spellEnd"/>
            <w:r w:rsidRPr="00C170EE">
              <w:rPr>
                <w:lang w:val="en-US"/>
              </w:rPr>
              <w:t xml:space="preserve"> </w:t>
            </w:r>
            <w:proofErr w:type="spellStart"/>
            <w:r w:rsidRPr="00C170EE">
              <w:rPr>
                <w:lang w:val="en-US"/>
              </w:rPr>
              <w:t>Sp</w:t>
            </w:r>
            <w:proofErr w:type="spellEnd"/>
            <w:r w:rsidRPr="00C170EE">
              <w:rPr>
                <w:lang w:val="en-US"/>
              </w:rPr>
              <w:t xml:space="preserve"> z </w:t>
            </w:r>
            <w:proofErr w:type="spellStart"/>
            <w:r w:rsidRPr="00C170EE">
              <w:rPr>
                <w:lang w:val="en-US"/>
              </w:rPr>
              <w:t>o.o</w:t>
            </w:r>
            <w:proofErr w:type="spellEnd"/>
            <w:r w:rsidRPr="00C170EE">
              <w:rPr>
                <w:lang w:val="en-US"/>
              </w:rPr>
              <w:t>.</w:t>
            </w:r>
            <w:r w:rsidR="00C170EE" w:rsidRPr="00C170EE">
              <w:rPr>
                <w:lang w:val="en-US"/>
              </w:rPr>
              <w:t xml:space="preserve">  </w:t>
            </w:r>
            <w:r w:rsidRPr="00C170EE">
              <w:t>41-906 Bytom ul. Kon</w:t>
            </w:r>
            <w:proofErr w:type="spellStart"/>
            <w:r w:rsidRPr="00C170EE">
              <w:rPr>
                <w:lang w:val="en-US"/>
              </w:rPr>
              <w:t>stytucji</w:t>
            </w:r>
            <w:proofErr w:type="spellEnd"/>
            <w:r w:rsidRPr="00C170EE">
              <w:rPr>
                <w:lang w:val="en-US"/>
              </w:rPr>
              <w:t xml:space="preserve"> 150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  <w:rPr>
                <w:lang w:val="en-US"/>
              </w:rPr>
            </w:pPr>
            <w:r w:rsidRPr="003462E7">
              <w:rPr>
                <w:lang w:val="en-US"/>
              </w:rPr>
              <w:t>63,63</w:t>
            </w:r>
          </w:p>
        </w:tc>
      </w:tr>
      <w:tr w:rsidR="00C170EE" w:rsidRPr="003462E7" w:rsidTr="00C170EE">
        <w:trPr>
          <w:cantSplit/>
          <w:trHeight w:val="72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17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</w:pPr>
            <w:proofErr w:type="spellStart"/>
            <w:r w:rsidRPr="00C170EE">
              <w:t>Infopakt</w:t>
            </w:r>
            <w:proofErr w:type="spellEnd"/>
            <w:r w:rsidRPr="00C170EE">
              <w:t xml:space="preserve"> S.C. Dariusz Stańczyk – Ryszard Chrobak – Maciej Padewski, 44-206 Rybnik, ul. Przewozowa 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61,42</w:t>
            </w:r>
          </w:p>
        </w:tc>
      </w:tr>
      <w:tr w:rsidR="00C170EE" w:rsidRPr="003462E7" w:rsidTr="00C170EE">
        <w:trPr>
          <w:cantSplit/>
          <w:trHeight w:val="658"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912816">
            <w:pPr>
              <w:mirrorIndents/>
              <w:jc w:val="center"/>
            </w:pPr>
            <w:r w:rsidRPr="003462E7">
              <w:t>18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E7" w:rsidRPr="00C170EE" w:rsidRDefault="003462E7" w:rsidP="00C170EE">
            <w:pPr>
              <w:tabs>
                <w:tab w:val="left" w:pos="71"/>
              </w:tabs>
              <w:spacing w:after="0" w:line="240" w:lineRule="auto"/>
              <w:ind w:left="71"/>
              <w:mirrorIndents/>
              <w:jc w:val="both"/>
            </w:pPr>
            <w:r w:rsidRPr="00C170EE">
              <w:t>Tondo Poligrafia Reklama Zbigniew Kozuba</w:t>
            </w:r>
            <w:r w:rsidR="00C170EE" w:rsidRPr="00C170EE">
              <w:t xml:space="preserve"> </w:t>
            </w:r>
            <w:r w:rsidRPr="00C170EE">
              <w:t>44-100 Gliwice ul. Okrzei 14/1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E7" w:rsidRPr="003462E7" w:rsidRDefault="003462E7" w:rsidP="003462E7">
            <w:pPr>
              <w:spacing w:after="0" w:line="360" w:lineRule="auto"/>
              <w:mirrorIndents/>
              <w:jc w:val="center"/>
            </w:pPr>
            <w:r w:rsidRPr="003462E7">
              <w:t>73,53</w:t>
            </w:r>
          </w:p>
        </w:tc>
      </w:tr>
    </w:tbl>
    <w:p w:rsidR="003C41B3" w:rsidRPr="003462E7" w:rsidRDefault="003C41B3" w:rsidP="003C41B3">
      <w:pPr>
        <w:pStyle w:val="Tekstblokowy"/>
        <w:tabs>
          <w:tab w:val="left" w:pos="426"/>
        </w:tabs>
        <w:ind w:left="284" w:hanging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C41B3" w:rsidRPr="003462E7" w:rsidRDefault="003C41B3" w:rsidP="003C41B3">
      <w:pPr>
        <w:pStyle w:val="Tekstpodstawowy3"/>
        <w:spacing w:after="0"/>
        <w:jc w:val="both"/>
        <w:rPr>
          <w:rFonts w:cs="Times New Roman"/>
          <w:sz w:val="22"/>
          <w:szCs w:val="22"/>
        </w:rPr>
      </w:pPr>
      <w:r w:rsidRPr="003462E7">
        <w:rPr>
          <w:rFonts w:cs="Times New Roman"/>
          <w:sz w:val="22"/>
          <w:szCs w:val="22"/>
        </w:rPr>
        <w:t>W po</w:t>
      </w:r>
      <w:r w:rsidR="003462E7" w:rsidRPr="003462E7">
        <w:rPr>
          <w:rFonts w:cs="Times New Roman"/>
          <w:sz w:val="22"/>
          <w:szCs w:val="22"/>
        </w:rPr>
        <w:t>stępowaniu zastosowano kryteria</w:t>
      </w:r>
      <w:r w:rsidRPr="003462E7">
        <w:rPr>
          <w:rFonts w:cs="Times New Roman"/>
          <w:sz w:val="22"/>
          <w:szCs w:val="22"/>
        </w:rPr>
        <w:t xml:space="preserve"> – cena</w:t>
      </w:r>
      <w:r w:rsidR="003462E7" w:rsidRPr="003462E7">
        <w:rPr>
          <w:rFonts w:cs="Times New Roman"/>
          <w:sz w:val="22"/>
          <w:szCs w:val="22"/>
        </w:rPr>
        <w:t xml:space="preserve"> i termin płatności</w:t>
      </w:r>
      <w:r w:rsidRPr="003462E7">
        <w:rPr>
          <w:rFonts w:cs="Times New Roman"/>
          <w:sz w:val="22"/>
          <w:szCs w:val="22"/>
        </w:rPr>
        <w:t xml:space="preserve"> a sposób przyznawania punktów opisano wzorem w SIWZ i przy jego zastosowaniu doko</w:t>
      </w:r>
      <w:r w:rsidR="009C5C59" w:rsidRPr="003462E7">
        <w:rPr>
          <w:rFonts w:cs="Times New Roman"/>
          <w:sz w:val="22"/>
          <w:szCs w:val="22"/>
        </w:rPr>
        <w:t>nano porównania cen</w:t>
      </w:r>
      <w:r w:rsidR="00265D9F" w:rsidRPr="003462E7">
        <w:rPr>
          <w:rFonts w:cs="Times New Roman"/>
          <w:sz w:val="22"/>
          <w:szCs w:val="22"/>
        </w:rPr>
        <w:t xml:space="preserve"> ofertowych.</w:t>
      </w:r>
    </w:p>
    <w:p w:rsidR="003462E7" w:rsidRPr="003462E7" w:rsidRDefault="003462E7" w:rsidP="003C41B3">
      <w:pPr>
        <w:rPr>
          <w:rFonts w:cs="Times New Roman"/>
          <w:b/>
        </w:rPr>
      </w:pPr>
    </w:p>
    <w:p w:rsidR="00C170EE" w:rsidRDefault="00C170EE" w:rsidP="003C41B3">
      <w:pPr>
        <w:rPr>
          <w:rFonts w:cs="Times New Roman"/>
          <w:b/>
        </w:rPr>
      </w:pPr>
    </w:p>
    <w:p w:rsidR="00C170EE" w:rsidRDefault="00C170EE" w:rsidP="003C41B3">
      <w:pPr>
        <w:rPr>
          <w:rFonts w:cs="Times New Roman"/>
          <w:b/>
        </w:rPr>
      </w:pPr>
    </w:p>
    <w:p w:rsidR="003C41B3" w:rsidRPr="003462E7" w:rsidRDefault="00265D9F" w:rsidP="003C41B3">
      <w:pPr>
        <w:rPr>
          <w:rFonts w:cs="Times New Roman"/>
          <w:b/>
        </w:rPr>
      </w:pPr>
      <w:r w:rsidRPr="003462E7">
        <w:rPr>
          <w:rFonts w:cs="Times New Roman"/>
          <w:b/>
        </w:rPr>
        <w:lastRenderedPageBreak/>
        <w:t>III. ZAWIADOMIENIE O TERMINIE PODPISANIA UMOWY</w:t>
      </w:r>
    </w:p>
    <w:p w:rsidR="00265D9F" w:rsidRPr="003462E7" w:rsidRDefault="00265D9F" w:rsidP="003C41B3">
      <w:pPr>
        <w:rPr>
          <w:rFonts w:cs="Times New Roman"/>
        </w:rPr>
      </w:pPr>
      <w:r w:rsidRPr="003462E7">
        <w:rPr>
          <w:rFonts w:cs="Times New Roman"/>
        </w:rPr>
        <w:t xml:space="preserve">Zamawiający informuje, że umowa w sprawie zamówienia publicznego </w:t>
      </w:r>
      <w:proofErr w:type="spellStart"/>
      <w:r w:rsidRPr="003462E7">
        <w:rPr>
          <w:rFonts w:cs="Times New Roman"/>
        </w:rPr>
        <w:t>w.w</w:t>
      </w:r>
      <w:proofErr w:type="spellEnd"/>
      <w:r w:rsidR="003462E7" w:rsidRPr="003462E7">
        <w:rPr>
          <w:rFonts w:cs="Times New Roman"/>
        </w:rPr>
        <w:t>. postępowania zostanie zawarta</w:t>
      </w:r>
      <w:r w:rsidR="00C170EE">
        <w:rPr>
          <w:rFonts w:cs="Times New Roman"/>
        </w:rPr>
        <w:t xml:space="preserve"> z wyłonionym Wykonawcą</w:t>
      </w:r>
      <w:r w:rsidR="003462E7" w:rsidRPr="003462E7">
        <w:rPr>
          <w:rFonts w:cs="Times New Roman"/>
        </w:rPr>
        <w:t xml:space="preserve"> 16 maja</w:t>
      </w:r>
      <w:r w:rsidRPr="003462E7">
        <w:rPr>
          <w:rFonts w:cs="Times New Roman"/>
        </w:rPr>
        <w:t xml:space="preserve"> 201</w:t>
      </w:r>
      <w:r w:rsidR="003462E7" w:rsidRPr="003462E7">
        <w:rPr>
          <w:rFonts w:cs="Times New Roman"/>
        </w:rPr>
        <w:t>6</w:t>
      </w:r>
      <w:r w:rsidRPr="003462E7">
        <w:rPr>
          <w:rFonts w:cs="Times New Roman"/>
        </w:rPr>
        <w:t xml:space="preserve"> r. o godz. 12,00.</w:t>
      </w:r>
    </w:p>
    <w:p w:rsidR="00265D9F" w:rsidRPr="003462E7" w:rsidRDefault="00265D9F" w:rsidP="003C41B3">
      <w:pPr>
        <w:rPr>
          <w:rFonts w:cs="Times New Roman"/>
        </w:rPr>
      </w:pPr>
    </w:p>
    <w:p w:rsidR="00274091" w:rsidRPr="003462E7" w:rsidRDefault="00274091" w:rsidP="003C41B3">
      <w:pPr>
        <w:rPr>
          <w:rFonts w:cs="Times New Roman"/>
        </w:rPr>
      </w:pPr>
    </w:p>
    <w:p w:rsidR="00AF2841" w:rsidRPr="003462E7" w:rsidRDefault="00265D9F" w:rsidP="003C41B3">
      <w:pPr>
        <w:rPr>
          <w:rFonts w:cs="Times New Roman"/>
        </w:rPr>
      </w:pP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="00274091" w:rsidRPr="003462E7">
        <w:rPr>
          <w:rFonts w:cs="Times New Roman"/>
        </w:rPr>
        <w:t>……………………………………………………………....</w:t>
      </w:r>
    </w:p>
    <w:p w:rsidR="00485705" w:rsidRPr="003462E7" w:rsidRDefault="00274091">
      <w:pPr>
        <w:rPr>
          <w:rFonts w:cs="Times New Roman"/>
        </w:rPr>
      </w:pP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</w:r>
      <w:r w:rsidRPr="003462E7">
        <w:rPr>
          <w:rFonts w:cs="Times New Roman"/>
        </w:rPr>
        <w:tab/>
        <w:t>(data i podpis kierownika Zamawiającego)</w:t>
      </w:r>
    </w:p>
    <w:sectPr w:rsidR="00485705" w:rsidRPr="003462E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D8" w:rsidRDefault="00FA04D8" w:rsidP="00C170EE">
      <w:pPr>
        <w:spacing w:after="0" w:line="240" w:lineRule="auto"/>
      </w:pPr>
      <w:r>
        <w:separator/>
      </w:r>
    </w:p>
  </w:endnote>
  <w:endnote w:type="continuationSeparator" w:id="0">
    <w:p w:rsidR="00FA04D8" w:rsidRDefault="00FA04D8" w:rsidP="00C1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8123"/>
      <w:docPartObj>
        <w:docPartGallery w:val="Page Numbers (Bottom of Page)"/>
        <w:docPartUnique/>
      </w:docPartObj>
    </w:sdtPr>
    <w:sdtEndPr/>
    <w:sdtContent>
      <w:p w:rsidR="00C170EE" w:rsidRDefault="00C17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8F">
          <w:rPr>
            <w:noProof/>
          </w:rPr>
          <w:t>2</w:t>
        </w:r>
        <w:r>
          <w:fldChar w:fldCharType="end"/>
        </w:r>
      </w:p>
    </w:sdtContent>
  </w:sdt>
  <w:p w:rsidR="00C170EE" w:rsidRDefault="00C17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D8" w:rsidRDefault="00FA04D8" w:rsidP="00C170EE">
      <w:pPr>
        <w:spacing w:after="0" w:line="240" w:lineRule="auto"/>
      </w:pPr>
      <w:r>
        <w:separator/>
      </w:r>
    </w:p>
  </w:footnote>
  <w:footnote w:type="continuationSeparator" w:id="0">
    <w:p w:rsidR="00FA04D8" w:rsidRDefault="00FA04D8" w:rsidP="00C1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5239D"/>
    <w:rsid w:val="00161AA8"/>
    <w:rsid w:val="001C67B3"/>
    <w:rsid w:val="00207B1B"/>
    <w:rsid w:val="00223376"/>
    <w:rsid w:val="00265D9F"/>
    <w:rsid w:val="00274091"/>
    <w:rsid w:val="00297CB8"/>
    <w:rsid w:val="003462E7"/>
    <w:rsid w:val="003873BA"/>
    <w:rsid w:val="003C41B3"/>
    <w:rsid w:val="00427324"/>
    <w:rsid w:val="00436B21"/>
    <w:rsid w:val="00442B21"/>
    <w:rsid w:val="0044520A"/>
    <w:rsid w:val="00485705"/>
    <w:rsid w:val="004A462C"/>
    <w:rsid w:val="004E2BC9"/>
    <w:rsid w:val="005A6B36"/>
    <w:rsid w:val="005A7506"/>
    <w:rsid w:val="005C0154"/>
    <w:rsid w:val="005E61A7"/>
    <w:rsid w:val="0061746D"/>
    <w:rsid w:val="00737342"/>
    <w:rsid w:val="00742B06"/>
    <w:rsid w:val="0075693F"/>
    <w:rsid w:val="007824C7"/>
    <w:rsid w:val="007C2754"/>
    <w:rsid w:val="00932817"/>
    <w:rsid w:val="009C5C59"/>
    <w:rsid w:val="009D3A42"/>
    <w:rsid w:val="009D726F"/>
    <w:rsid w:val="00AA4D8F"/>
    <w:rsid w:val="00AA6C24"/>
    <w:rsid w:val="00AA70ED"/>
    <w:rsid w:val="00AB3ECE"/>
    <w:rsid w:val="00AF1D09"/>
    <w:rsid w:val="00AF2841"/>
    <w:rsid w:val="00B11DBE"/>
    <w:rsid w:val="00B56B7A"/>
    <w:rsid w:val="00BE77B0"/>
    <w:rsid w:val="00C170EE"/>
    <w:rsid w:val="00C84905"/>
    <w:rsid w:val="00C97255"/>
    <w:rsid w:val="00D763C4"/>
    <w:rsid w:val="00DD2E67"/>
    <w:rsid w:val="00E851D2"/>
    <w:rsid w:val="00E96516"/>
    <w:rsid w:val="00EA3A13"/>
    <w:rsid w:val="00EB01C2"/>
    <w:rsid w:val="00F55414"/>
    <w:rsid w:val="00FA04D8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tystyczny.r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rc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BDA8-C456-48B5-9614-FAB5B491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2016-05-06T08:23:00Z</cp:lastPrinted>
  <dcterms:created xsi:type="dcterms:W3CDTF">2016-05-06T08:23:00Z</dcterms:created>
  <dcterms:modified xsi:type="dcterms:W3CDTF">2016-05-09T06:33:00Z</dcterms:modified>
</cp:coreProperties>
</file>